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FC2435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24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FC24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FC2435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FC2435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24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FC2435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2435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FC2435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FC2435" w:rsidRPr="00FC2435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2435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FC2435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24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FC2435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FC2435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FC2435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C2435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FC2435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FC2435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FC2435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FC2435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FC243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E09BD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FC243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DE498B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Default="00DE498B" w:rsidP="00DE498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16500,00грн.</w:t>
            </w:r>
          </w:p>
          <w:p w:rsidR="00DE498B" w:rsidRPr="00662740" w:rsidRDefault="00DE498B" w:rsidP="00DE498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9B707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66274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66274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DE498B" w:rsidRPr="00662740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DE498B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Скраплений газ для авто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DE498B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DE498B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DE498B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FC24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DE498B" w:rsidRPr="00FC2435" w:rsidRDefault="00DE498B" w:rsidP="00DE498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8D3E3E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FC24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953,18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№ 6282 від 23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8D3E3E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8D3E3E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8D3E3E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D3E3E" w:rsidRPr="00FC2435" w:rsidRDefault="008D3E3E" w:rsidP="008D3E3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Гумові вироби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</w:t>
            </w:r>
            <w:bookmarkStart w:id="0" w:name="_GoBack"/>
            <w:bookmarkEnd w:id="0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021:2015)- 22210000-5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6B8E" w:rsidRDefault="00445E88" w:rsidP="00445E88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FC6B8E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445E88" w:rsidRPr="00662740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445E88" w:rsidRPr="009B707B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662740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СП08915</w:t>
            </w:r>
          </w:p>
          <w:p w:rsidR="00445E88" w:rsidRPr="00662740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24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FC2435"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FC24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FC24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FC2435"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483540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23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Фарба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розподілу природного газу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20,11кв.м. в тому числі площі спільного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FC2435"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FC24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EB5B36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6" w:tooltip="Послуги щодо рецензування звіту про оцінку майна заг. площею  9,87кв.м. Вул. Миру,6" w:history="1">
              <w:r w:rsidRPr="00EB5B36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Pr="00EB5B36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Pr="00EB5B36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EB5B36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EB5B36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7" w:tooltip="Послуги щодо рецензування звіту про оцінку майна заг. площею 20,11кв.м. по вул. Миру,6" w:history="1">
              <w:r w:rsidRPr="003F3EE4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Pr="003F3EE4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Pr="003F3EE4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Pr="00EB5B36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6382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263825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D46091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D46091">
              <w:rPr>
                <w:rFonts w:ascii="Times New Roman" w:hAnsi="Times New Roman"/>
                <w:i/>
                <w:sz w:val="18"/>
                <w:szCs w:val="18"/>
              </w:rPr>
              <w:t xml:space="preserve">. , бульвар 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4609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Консультаційні послуги з питань підприємницької діяльності та управління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(ДК 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D46091">
              <w:rPr>
                <w:rFonts w:ascii="Times New Roman" w:hAnsi="Times New Roman"/>
                <w:i/>
                <w:sz w:val="18"/>
                <w:szCs w:val="18"/>
              </w:rPr>
              <w:t>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22</w:t>
            </w: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445E88" w:rsidRPr="00FC243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445E88" w:rsidRPr="00FC2435" w:rsidRDefault="00445E88" w:rsidP="00445E8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C243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FC2435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5570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23</w:t>
      </w:r>
      <w:r w:rsidR="00E22C86"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FC2435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55707A">
        <w:rPr>
          <w:rFonts w:ascii="Times New Roman" w:eastAsia="Times New Roman" w:hAnsi="Times New Roman"/>
          <w:i/>
          <w:sz w:val="18"/>
          <w:szCs w:val="18"/>
          <w:lang w:eastAsia="uk-UA"/>
        </w:rPr>
        <w:t>від  «22</w:t>
      </w:r>
      <w:r w:rsidR="00CC10A5"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>» лютого</w:t>
      </w:r>
      <w:r w:rsidR="000E09CF"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2021</w:t>
      </w:r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FC2435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val="ru-RU" w:eastAsia="uk-UA"/>
        </w:rPr>
      </w:pPr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</w:p>
    <w:p w:rsidR="00C16E6C" w:rsidRPr="00FC243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FC2435" w:rsidRDefault="00C16E6C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FC243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sectPr w:rsidR="002B2642" w:rsidRPr="00FC2435" w:rsidSect="00B8402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67E9B"/>
    <w:rsid w:val="00097816"/>
    <w:rsid w:val="000C76A0"/>
    <w:rsid w:val="000E09CF"/>
    <w:rsid w:val="001D368B"/>
    <w:rsid w:val="00206FDA"/>
    <w:rsid w:val="00216B75"/>
    <w:rsid w:val="00231AB4"/>
    <w:rsid w:val="00253A94"/>
    <w:rsid w:val="00263825"/>
    <w:rsid w:val="00265360"/>
    <w:rsid w:val="0027484E"/>
    <w:rsid w:val="002B2642"/>
    <w:rsid w:val="002E441A"/>
    <w:rsid w:val="002F0136"/>
    <w:rsid w:val="002F484C"/>
    <w:rsid w:val="00341F7F"/>
    <w:rsid w:val="00344660"/>
    <w:rsid w:val="00384E23"/>
    <w:rsid w:val="003B522A"/>
    <w:rsid w:val="003F3EE4"/>
    <w:rsid w:val="00412535"/>
    <w:rsid w:val="00441C44"/>
    <w:rsid w:val="00445E88"/>
    <w:rsid w:val="00447C63"/>
    <w:rsid w:val="00483540"/>
    <w:rsid w:val="004F1FC0"/>
    <w:rsid w:val="00515A2E"/>
    <w:rsid w:val="005217F0"/>
    <w:rsid w:val="0055707A"/>
    <w:rsid w:val="00562A0F"/>
    <w:rsid w:val="00563376"/>
    <w:rsid w:val="005917DB"/>
    <w:rsid w:val="005B3345"/>
    <w:rsid w:val="00641C76"/>
    <w:rsid w:val="006B00BF"/>
    <w:rsid w:val="007211B7"/>
    <w:rsid w:val="00731947"/>
    <w:rsid w:val="007368EC"/>
    <w:rsid w:val="007827C8"/>
    <w:rsid w:val="007D6DBA"/>
    <w:rsid w:val="00875BD9"/>
    <w:rsid w:val="008C1BEA"/>
    <w:rsid w:val="008D3E3E"/>
    <w:rsid w:val="0091502D"/>
    <w:rsid w:val="00946057"/>
    <w:rsid w:val="00952BE0"/>
    <w:rsid w:val="0096367C"/>
    <w:rsid w:val="00A063E3"/>
    <w:rsid w:val="00A7246F"/>
    <w:rsid w:val="00AA7A53"/>
    <w:rsid w:val="00B65435"/>
    <w:rsid w:val="00B713A9"/>
    <w:rsid w:val="00B76659"/>
    <w:rsid w:val="00B8402F"/>
    <w:rsid w:val="00B930E2"/>
    <w:rsid w:val="00BF62A1"/>
    <w:rsid w:val="00C16E6C"/>
    <w:rsid w:val="00C55787"/>
    <w:rsid w:val="00CB3409"/>
    <w:rsid w:val="00CC10A5"/>
    <w:rsid w:val="00CD5005"/>
    <w:rsid w:val="00CE09BD"/>
    <w:rsid w:val="00D46091"/>
    <w:rsid w:val="00D5098A"/>
    <w:rsid w:val="00D777EB"/>
    <w:rsid w:val="00D93800"/>
    <w:rsid w:val="00DA3C72"/>
    <w:rsid w:val="00DE498B"/>
    <w:rsid w:val="00E21957"/>
    <w:rsid w:val="00E22C86"/>
    <w:rsid w:val="00E26C86"/>
    <w:rsid w:val="00EB5B36"/>
    <w:rsid w:val="00EF393A"/>
    <w:rsid w:val="00F442B3"/>
    <w:rsid w:val="00FB3809"/>
    <w:rsid w:val="00FB669E"/>
    <w:rsid w:val="00FC2435"/>
    <w:rsid w:val="00FC567B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v.e-tender.ua/planDetails/edfe539e4a864891a4c770703fee7a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v.e-tender.ua/planDetails/00bb36046fe64807bfe2c7d2712192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9204D-C487-4A99-A653-749ACADB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15243</Words>
  <Characters>8690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2021-02-19T10:36:00Z</cp:lastPrinted>
  <dcterms:created xsi:type="dcterms:W3CDTF">2021-02-24T07:42:00Z</dcterms:created>
  <dcterms:modified xsi:type="dcterms:W3CDTF">2021-02-26T08:10:00Z</dcterms:modified>
</cp:coreProperties>
</file>