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2E" w:rsidRPr="00BD3DA0" w:rsidRDefault="000B472E" w:rsidP="000B472E">
      <w:pPr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ПРОТОКОЛ 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0B472E" w:rsidRPr="00BD3DA0" w:rsidRDefault="000B472E" w:rsidP="000B472E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засідання конкурсної комісії</w:t>
      </w:r>
    </w:p>
    <w:p w:rsidR="000B472E" w:rsidRDefault="000B472E" w:rsidP="000B472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0B472E" w:rsidRPr="00BD3DA0" w:rsidRDefault="000B472E" w:rsidP="000B472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 січня</w:t>
      </w:r>
      <w:r w:rsidRPr="00593045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593045">
        <w:rPr>
          <w:rFonts w:ascii="Times New Roman" w:hAnsi="Times New Roman" w:cs="Times New Roman"/>
          <w:sz w:val="26"/>
          <w:szCs w:val="26"/>
        </w:rPr>
        <w:t xml:space="preserve"> р. </w:t>
      </w:r>
      <w:r w:rsidRPr="00593045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</w:r>
      <w:r w:rsidRPr="00BD3DA0">
        <w:rPr>
          <w:rFonts w:ascii="Times New Roman" w:hAnsi="Times New Roman" w:cs="Times New Roman"/>
          <w:sz w:val="26"/>
          <w:szCs w:val="26"/>
        </w:rPr>
        <w:tab/>
        <w:t>м. Тернопіль</w:t>
      </w:r>
    </w:p>
    <w:p w:rsidR="000B472E" w:rsidRPr="00BD3DA0" w:rsidRDefault="000B472E" w:rsidP="000B472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0B472E" w:rsidRPr="00BD3DA0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В засіданні взяли участь: </w:t>
      </w:r>
    </w:p>
    <w:p w:rsidR="000B472E" w:rsidRPr="00390BEF" w:rsidRDefault="000B472E" w:rsidP="000B47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заступник міського голови – </w:t>
      </w:r>
    </w:p>
    <w:p w:rsidR="000B472E" w:rsidRPr="00390BEF" w:rsidRDefault="000B472E" w:rsidP="000B47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  керуючий справами, голова конкурсної </w:t>
      </w:r>
    </w:p>
    <w:p w:rsidR="000B472E" w:rsidRPr="00390BEF" w:rsidRDefault="000B472E" w:rsidP="000B472E">
      <w:pPr>
        <w:spacing w:after="0" w:line="240" w:lineRule="auto"/>
        <w:ind w:left="424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комісії</w:t>
      </w:r>
    </w:p>
    <w:p w:rsidR="000B472E" w:rsidRPr="00390BEF" w:rsidRDefault="000B472E" w:rsidP="000B47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ЮРКЕВИЧ Мар’яна Ярославівна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відділу кадрового </w:t>
      </w:r>
    </w:p>
    <w:p w:rsidR="000B472E" w:rsidRPr="00390BEF" w:rsidRDefault="000B472E" w:rsidP="000B472E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забезпечення, секретар конкурсної комісії</w:t>
      </w:r>
    </w:p>
    <w:p w:rsidR="000B472E" w:rsidRPr="00390BEF" w:rsidRDefault="000B472E" w:rsidP="000B47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конкурсної комісії</w:t>
      </w:r>
    </w:p>
    <w:p w:rsidR="000B472E" w:rsidRPr="00390BEF" w:rsidRDefault="000B472E" w:rsidP="000B47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- начальник управління правового</w:t>
      </w:r>
    </w:p>
    <w:p w:rsidR="000B472E" w:rsidRPr="00390BEF" w:rsidRDefault="000B472E" w:rsidP="000B472E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забезпечення</w:t>
      </w:r>
    </w:p>
    <w:p w:rsidR="000B472E" w:rsidRPr="00F47EE8" w:rsidRDefault="000B472E" w:rsidP="000B472E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eastAsia="Times New Roman" w:hAnsi="Times New Roman" w:cs="Times New Roman"/>
          <w:sz w:val="26"/>
          <w:szCs w:val="26"/>
        </w:rPr>
        <w:tab/>
        <w:t>- заступник міського голови з питань</w:t>
      </w:r>
    </w:p>
    <w:p w:rsidR="000B472E" w:rsidRPr="00F47EE8" w:rsidRDefault="000B472E" w:rsidP="000B472E">
      <w:pPr>
        <w:spacing w:after="0" w:line="240" w:lineRule="auto"/>
        <w:ind w:left="4245"/>
        <w:rPr>
          <w:rFonts w:ascii="Times New Roman" w:eastAsia="Times New Roman" w:hAnsi="Times New Roman" w:cs="Times New Roman"/>
          <w:sz w:val="26"/>
          <w:szCs w:val="26"/>
        </w:rPr>
      </w:pPr>
      <w:r w:rsidRPr="00F47EE8">
        <w:rPr>
          <w:rFonts w:ascii="Times New Roman" w:eastAsia="Times New Roman" w:hAnsi="Times New Roman" w:cs="Times New Roman"/>
          <w:sz w:val="26"/>
          <w:szCs w:val="26"/>
        </w:rPr>
        <w:t xml:space="preserve">  діяльності  виконавчих органів ради</w:t>
      </w:r>
    </w:p>
    <w:p w:rsidR="000B472E" w:rsidRPr="00390BEF" w:rsidRDefault="000B472E" w:rsidP="000B47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відділу кадрового забезпечення</w:t>
      </w:r>
    </w:p>
    <w:p w:rsidR="000B472E" w:rsidRPr="00390BEF" w:rsidRDefault="000B472E" w:rsidP="000B47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B472E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Запрошені: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ФРАНКІВ Василь Павлович, начальник управління державної реєстрації</w:t>
      </w:r>
    </w:p>
    <w:p w:rsidR="000B472E" w:rsidRPr="003F02E7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БЕРЕШ Євгенія Миколаївна, </w:t>
      </w:r>
      <w:r w:rsidRPr="003F02E7">
        <w:rPr>
          <w:rFonts w:ascii="Times New Roman" w:hAnsi="Times New Roman" w:cs="Times New Roman"/>
          <w:sz w:val="26"/>
          <w:szCs w:val="26"/>
        </w:rPr>
        <w:t xml:space="preserve">начальник відділу державної реєстрації речових прав </w:t>
      </w:r>
    </w:p>
    <w:p w:rsidR="000B472E" w:rsidRPr="003F02E7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2E7">
        <w:rPr>
          <w:rFonts w:ascii="Times New Roman" w:hAnsi="Times New Roman" w:cs="Times New Roman"/>
          <w:sz w:val="26"/>
          <w:szCs w:val="26"/>
        </w:rPr>
        <w:t>на нерухоме майно та їх обтяжень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72E" w:rsidRPr="00BD3DA0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3DA0">
        <w:rPr>
          <w:rFonts w:ascii="Times New Roman" w:hAnsi="Times New Roman" w:cs="Times New Roman"/>
          <w:b/>
          <w:sz w:val="26"/>
          <w:szCs w:val="26"/>
          <w:u w:val="single"/>
        </w:rPr>
        <w:t>Порядок денний засідання</w:t>
      </w:r>
    </w:p>
    <w:p w:rsidR="000B472E" w:rsidRPr="00BD3DA0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0B472E" w:rsidRPr="00BD3DA0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2. Проведення співбесіди.</w:t>
      </w:r>
    </w:p>
    <w:p w:rsidR="000B472E" w:rsidRPr="00BD3DA0" w:rsidRDefault="000B472E" w:rsidP="000B472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0B472E" w:rsidRPr="00BD3DA0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1. Про результати іспиту згідно з екзаменаційною відомістю (додається) та допущення кандидатів до другого етапу конкурсу інформува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BD3D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 w:rsidRPr="00BD3DA0">
        <w:rPr>
          <w:rFonts w:ascii="Times New Roman" w:hAnsi="Times New Roman" w:cs="Times New Roman"/>
          <w:sz w:val="26"/>
          <w:szCs w:val="26"/>
        </w:rPr>
        <w:t>.</w:t>
      </w:r>
    </w:p>
    <w:p w:rsidR="000B472E" w:rsidRPr="00BD3DA0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b/>
          <w:sz w:val="26"/>
          <w:szCs w:val="26"/>
        </w:rPr>
        <w:t>Вирішили:</w:t>
      </w:r>
    </w:p>
    <w:p w:rsidR="000B472E" w:rsidRPr="00BD3DA0" w:rsidRDefault="000B472E" w:rsidP="000B47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допустити до співбесіди претендентів на заміщення вакантних посад згідно поданих ними заяв, за результатами іспиту:</w:t>
      </w:r>
    </w:p>
    <w:p w:rsidR="000B472E" w:rsidRDefault="000B472E" w:rsidP="000B472E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0B472E" w:rsidRPr="00390BEF" w:rsidTr="00557AD9">
        <w:tc>
          <w:tcPr>
            <w:tcW w:w="4068" w:type="dxa"/>
          </w:tcPr>
          <w:p w:rsidR="000B472E" w:rsidRPr="00390BEF" w:rsidRDefault="000B472E" w:rsidP="00557AD9">
            <w:pPr>
              <w:jc w:val="center"/>
              <w:rPr>
                <w:b/>
                <w:sz w:val="26"/>
                <w:szCs w:val="26"/>
              </w:rPr>
            </w:pPr>
            <w:r w:rsidRPr="00390BEF">
              <w:rPr>
                <w:b/>
                <w:sz w:val="26"/>
                <w:szCs w:val="26"/>
              </w:rPr>
              <w:t>Вакантна посада</w:t>
            </w:r>
          </w:p>
        </w:tc>
        <w:tc>
          <w:tcPr>
            <w:tcW w:w="5197" w:type="dxa"/>
          </w:tcPr>
          <w:p w:rsidR="000B472E" w:rsidRPr="00390BEF" w:rsidRDefault="000B472E" w:rsidP="00557AD9">
            <w:pPr>
              <w:jc w:val="center"/>
              <w:rPr>
                <w:b/>
                <w:sz w:val="26"/>
                <w:szCs w:val="26"/>
              </w:rPr>
            </w:pPr>
            <w:r w:rsidRPr="00390BEF">
              <w:rPr>
                <w:b/>
                <w:sz w:val="26"/>
                <w:szCs w:val="26"/>
              </w:rPr>
              <w:t>Учасники конкурсу</w:t>
            </w:r>
          </w:p>
        </w:tc>
      </w:tr>
      <w:tr w:rsidR="000B472E" w:rsidRPr="0083121C" w:rsidTr="00557AD9">
        <w:tc>
          <w:tcPr>
            <w:tcW w:w="9265" w:type="dxa"/>
            <w:gridSpan w:val="2"/>
          </w:tcPr>
          <w:p w:rsidR="000B472E" w:rsidRPr="0083121C" w:rsidRDefault="000B472E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державної  реєстрації</w:t>
            </w:r>
            <w:r w:rsidRPr="0083121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B472E" w:rsidRPr="0083121C" w:rsidTr="00557AD9">
        <w:tc>
          <w:tcPr>
            <w:tcW w:w="9265" w:type="dxa"/>
            <w:gridSpan w:val="2"/>
          </w:tcPr>
          <w:p w:rsidR="000B472E" w:rsidRPr="00280127" w:rsidRDefault="000B472E" w:rsidP="00557A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Відділу </w:t>
            </w:r>
            <w:r w:rsidRPr="00280127">
              <w:rPr>
                <w:sz w:val="24"/>
                <w:szCs w:val="24"/>
              </w:rPr>
              <w:t xml:space="preserve">державної реєстрації речових прав </w:t>
            </w:r>
          </w:p>
          <w:p w:rsidR="000B472E" w:rsidRPr="0083121C" w:rsidRDefault="000B472E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280127">
              <w:rPr>
                <w:sz w:val="24"/>
                <w:szCs w:val="24"/>
              </w:rPr>
              <w:t>на нерухоме майно та їх обтяжень</w:t>
            </w:r>
          </w:p>
        </w:tc>
      </w:tr>
      <w:tr w:rsidR="000B472E" w:rsidRPr="0083121C" w:rsidTr="00557AD9">
        <w:tc>
          <w:tcPr>
            <w:tcW w:w="4068" w:type="dxa"/>
          </w:tcPr>
          <w:p w:rsidR="000B472E" w:rsidRPr="0083121C" w:rsidRDefault="000B472E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реєстратор</w:t>
            </w:r>
            <w:r w:rsidRPr="008312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0B472E" w:rsidRDefault="000B472E" w:rsidP="00557A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Говорченко</w:t>
            </w:r>
            <w:proofErr w:type="spellEnd"/>
            <w:r>
              <w:rPr>
                <w:sz w:val="24"/>
                <w:szCs w:val="24"/>
              </w:rPr>
              <w:t xml:space="preserve"> Ольга Володимирівна</w:t>
            </w:r>
          </w:p>
          <w:p w:rsidR="000B472E" w:rsidRPr="0083121C" w:rsidRDefault="000B472E" w:rsidP="00557AD9">
            <w:pPr>
              <w:rPr>
                <w:sz w:val="24"/>
                <w:szCs w:val="24"/>
              </w:rPr>
            </w:pPr>
          </w:p>
        </w:tc>
      </w:tr>
    </w:tbl>
    <w:p w:rsidR="000B472E" w:rsidRDefault="000B472E" w:rsidP="000B472E"/>
    <w:p w:rsidR="000B472E" w:rsidRPr="008B56BB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2. Проведення співбесіди: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72E" w:rsidRPr="008B56BB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 xml:space="preserve">Вакантна посада: 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Державний реєстратор відділу державної реєстрації речових прав на нерухоме майно та їх обтяжень управління державної реєстрації 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Говорченко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Ольгу Володимирівну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обговоренні взяли участь: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Остапчук В.О., Франків В.П.,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Стандрет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</w:t>
      </w:r>
    </w:p>
    <w:p w:rsidR="000B472E" w:rsidRDefault="000B472E" w:rsidP="000B47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B472E" w:rsidRPr="008B56BB" w:rsidRDefault="000B472E" w:rsidP="000B47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56BB">
        <w:rPr>
          <w:rFonts w:ascii="Times New Roman" w:hAnsi="Times New Roman" w:cs="Times New Roman"/>
          <w:sz w:val="26"/>
          <w:szCs w:val="26"/>
        </w:rPr>
        <w:t>Результати голосування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0B472E" w:rsidRPr="008B56BB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8B56BB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8B56BB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8B56BB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8B56BB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56BB">
              <w:rPr>
                <w:rFonts w:ascii="Times New Roman" w:hAnsi="Times New Roman" w:cs="Times New Roman"/>
                <w:b/>
                <w:sz w:val="26"/>
                <w:szCs w:val="26"/>
              </w:rPr>
              <w:t>утримався</w:t>
            </w:r>
          </w:p>
        </w:tc>
      </w:tr>
      <w:tr w:rsidR="000B472E" w:rsidRPr="00B47CE7" w:rsidTr="00557AD9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B47CE7" w:rsidRDefault="000B472E" w:rsidP="00557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Говорченко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Володимирівна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B47CE7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B47CE7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2E" w:rsidRPr="00B47CE7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72E" w:rsidRPr="00BD3DA0" w:rsidRDefault="000B472E" w:rsidP="000B472E">
      <w:pPr>
        <w:pStyle w:val="4"/>
        <w:ind w:left="0"/>
        <w:rPr>
          <w:rFonts w:ascii="Times New Roman" w:hAnsi="Times New Roman"/>
          <w:sz w:val="26"/>
          <w:szCs w:val="26"/>
        </w:rPr>
      </w:pPr>
      <w:r w:rsidRPr="00BD3DA0">
        <w:rPr>
          <w:rFonts w:ascii="Times New Roman" w:hAnsi="Times New Roman"/>
          <w:sz w:val="26"/>
          <w:szCs w:val="26"/>
        </w:rPr>
        <w:t>Рішення конкурсної комісії</w:t>
      </w:r>
    </w:p>
    <w:p w:rsidR="000B472E" w:rsidRPr="00BD3DA0" w:rsidRDefault="000B472E" w:rsidP="000B4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0B472E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472E" w:rsidRPr="00BD3DA0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>Визна</w:t>
      </w:r>
      <w:r>
        <w:rPr>
          <w:rFonts w:ascii="Times New Roman" w:hAnsi="Times New Roman" w:cs="Times New Roman"/>
          <w:sz w:val="26"/>
          <w:szCs w:val="26"/>
        </w:rPr>
        <w:t>ти</w:t>
      </w:r>
      <w:r w:rsidRPr="00BD3DA0">
        <w:rPr>
          <w:rFonts w:ascii="Times New Roman" w:hAnsi="Times New Roman" w:cs="Times New Roman"/>
          <w:sz w:val="26"/>
          <w:szCs w:val="26"/>
        </w:rPr>
        <w:t xml:space="preserve"> перемож</w:t>
      </w:r>
      <w:r>
        <w:rPr>
          <w:rFonts w:ascii="Times New Roman" w:hAnsi="Times New Roman" w:cs="Times New Roman"/>
          <w:sz w:val="26"/>
          <w:szCs w:val="26"/>
        </w:rPr>
        <w:t>цем</w:t>
      </w:r>
      <w:r w:rsidRPr="00BD3DA0">
        <w:rPr>
          <w:rFonts w:ascii="Times New Roman" w:hAnsi="Times New Roman" w:cs="Times New Roman"/>
          <w:sz w:val="26"/>
          <w:szCs w:val="26"/>
        </w:rPr>
        <w:t xml:space="preserve"> конкурсу і рекомендувати міському голові призначити: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3DA0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ГОВОРЧЕНКО Ольгу Володимирівну на посаду державного реєстратора відділу державної реєстрації речових прав на нерухоме майно та їх обтяжень управління державної реєстрації </w:t>
      </w:r>
    </w:p>
    <w:p w:rsidR="000B472E" w:rsidRDefault="000B472E" w:rsidP="000B47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72E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472E" w:rsidRPr="008B56BB" w:rsidRDefault="000B472E" w:rsidP="000B47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472E" w:rsidRDefault="000B472E" w:rsidP="000B47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0B472E" w:rsidRPr="00390BEF" w:rsidRDefault="000B472E" w:rsidP="000B472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B472E" w:rsidRDefault="000B472E" w:rsidP="000B472E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О.В.ПЕЧІЛЬ</w:t>
      </w:r>
    </w:p>
    <w:p w:rsidR="000B472E" w:rsidRDefault="000B472E" w:rsidP="000B472E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В.В.СТАНДРЕТ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B472E" w:rsidRPr="00390BEF" w:rsidRDefault="000B472E" w:rsidP="000B472E">
      <w:pPr>
        <w:ind w:left="637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0B472E" w:rsidRPr="00390BEF" w:rsidRDefault="000B472E" w:rsidP="000B472E">
      <w:pPr>
        <w:ind w:left="1416" w:hanging="141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М.Я.ЮРКЕВИЧ</w:t>
      </w:r>
    </w:p>
    <w:p w:rsidR="000B472E" w:rsidRDefault="000B472E" w:rsidP="000B472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0B472E" w:rsidRDefault="000B472E" w:rsidP="000B472E">
      <w:pPr>
        <w:pStyle w:val="a4"/>
        <w:rPr>
          <w:rFonts w:ascii="Times New Roman" w:hAnsi="Times New Roman"/>
          <w:sz w:val="26"/>
          <w:szCs w:val="26"/>
        </w:rPr>
      </w:pPr>
    </w:p>
    <w:p w:rsidR="000B472E" w:rsidRPr="00390BEF" w:rsidRDefault="000B472E" w:rsidP="000B472E">
      <w:pPr>
        <w:pStyle w:val="a4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Екзаменаційна відомість</w:t>
      </w:r>
    </w:p>
    <w:p w:rsidR="000B472E" w:rsidRPr="00390BEF" w:rsidRDefault="000B472E" w:rsidP="000B472E">
      <w:pPr>
        <w:pStyle w:val="a4"/>
        <w:rPr>
          <w:rFonts w:ascii="Times New Roman" w:hAnsi="Times New Roman"/>
          <w:sz w:val="26"/>
          <w:szCs w:val="26"/>
        </w:rPr>
      </w:pPr>
    </w:p>
    <w:p w:rsidR="000B472E" w:rsidRPr="00390BEF" w:rsidRDefault="000B472E" w:rsidP="000B472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проведення   іспиту конкурсною комісією Тернопільської міської ради</w:t>
      </w:r>
    </w:p>
    <w:p w:rsidR="000B472E" w:rsidRPr="00390BEF" w:rsidRDefault="000B472E" w:rsidP="000B472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B472E" w:rsidRPr="00390BEF" w:rsidRDefault="000B472E" w:rsidP="000B472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24 січня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р.</w:t>
      </w:r>
    </w:p>
    <w:tbl>
      <w:tblPr>
        <w:tblW w:w="10124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368"/>
        <w:gridCol w:w="3400"/>
        <w:gridCol w:w="851"/>
        <w:gridCol w:w="984"/>
        <w:gridCol w:w="981"/>
      </w:tblGrid>
      <w:tr w:rsidR="000B472E" w:rsidRPr="00390BEF" w:rsidTr="00557AD9">
        <w:tc>
          <w:tcPr>
            <w:tcW w:w="540" w:type="dxa"/>
          </w:tcPr>
          <w:p w:rsidR="000B472E" w:rsidRPr="00390BEF" w:rsidRDefault="000B472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368" w:type="dxa"/>
          </w:tcPr>
          <w:p w:rsidR="000B472E" w:rsidRPr="00390BEF" w:rsidRDefault="000B472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Прізвище, ім'я по батькові   </w:t>
            </w:r>
          </w:p>
        </w:tc>
        <w:tc>
          <w:tcPr>
            <w:tcW w:w="3400" w:type="dxa"/>
          </w:tcPr>
          <w:p w:rsidR="000B472E" w:rsidRPr="00390BEF" w:rsidRDefault="000B472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Посада, на  яку претендує кандидат</w:t>
            </w:r>
          </w:p>
        </w:tc>
        <w:tc>
          <w:tcPr>
            <w:tcW w:w="851" w:type="dxa"/>
          </w:tcPr>
          <w:p w:rsidR="000B472E" w:rsidRPr="00390BEF" w:rsidRDefault="000B472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Категорія посад </w:t>
            </w:r>
          </w:p>
        </w:tc>
        <w:tc>
          <w:tcPr>
            <w:tcW w:w="984" w:type="dxa"/>
          </w:tcPr>
          <w:p w:rsidR="000B472E" w:rsidRPr="00390BEF" w:rsidRDefault="000B472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0BEF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білета</w:t>
            </w:r>
          </w:p>
        </w:tc>
        <w:tc>
          <w:tcPr>
            <w:tcW w:w="981" w:type="dxa"/>
          </w:tcPr>
          <w:p w:rsidR="000B472E" w:rsidRPr="00390BEF" w:rsidRDefault="000B472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Загальна сума балів  </w:t>
            </w:r>
          </w:p>
        </w:tc>
      </w:tr>
      <w:tr w:rsidR="000B472E" w:rsidRPr="001D5F6C" w:rsidTr="00557AD9">
        <w:tc>
          <w:tcPr>
            <w:tcW w:w="10124" w:type="dxa"/>
            <w:gridSpan w:val="6"/>
          </w:tcPr>
          <w:p w:rsidR="000B472E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472E" w:rsidRPr="001D5F6C" w:rsidRDefault="000B472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Управління державної реєстрації</w:t>
            </w:r>
          </w:p>
        </w:tc>
      </w:tr>
      <w:tr w:rsidR="000B472E" w:rsidRPr="001D5F6C" w:rsidTr="00557AD9">
        <w:tc>
          <w:tcPr>
            <w:tcW w:w="10124" w:type="dxa"/>
            <w:gridSpan w:val="6"/>
          </w:tcPr>
          <w:p w:rsidR="000B472E" w:rsidRDefault="000B472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72E" w:rsidRPr="00280127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Відділ </w:t>
            </w:r>
            <w:r w:rsidRPr="00280127">
              <w:rPr>
                <w:rFonts w:ascii="Times New Roman" w:hAnsi="Times New Roman" w:cs="Times New Roman"/>
                <w:sz w:val="24"/>
                <w:szCs w:val="24"/>
              </w:rPr>
              <w:t xml:space="preserve">державної реєстрації речових прав </w:t>
            </w:r>
          </w:p>
          <w:p w:rsidR="000B472E" w:rsidRDefault="000B472E" w:rsidP="00557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127">
              <w:rPr>
                <w:rFonts w:ascii="Times New Roman" w:hAnsi="Times New Roman" w:cs="Times New Roman"/>
                <w:sz w:val="24"/>
                <w:szCs w:val="24"/>
              </w:rPr>
              <w:t>на нерухоме майно та їх обтяжень</w:t>
            </w:r>
          </w:p>
          <w:p w:rsidR="000B472E" w:rsidRPr="001D5F6C" w:rsidRDefault="000B472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B472E" w:rsidRPr="001D5F6C" w:rsidTr="00557AD9">
        <w:tc>
          <w:tcPr>
            <w:tcW w:w="540" w:type="dxa"/>
          </w:tcPr>
          <w:p w:rsidR="000B472E" w:rsidRPr="001D5F6C" w:rsidRDefault="000B472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F6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:rsidR="000B472E" w:rsidRPr="00C36033" w:rsidRDefault="000B472E" w:rsidP="00557A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Володимирівна</w:t>
            </w:r>
          </w:p>
        </w:tc>
        <w:tc>
          <w:tcPr>
            <w:tcW w:w="3400" w:type="dxa"/>
          </w:tcPr>
          <w:p w:rsidR="000B472E" w:rsidRPr="001D5F6C" w:rsidRDefault="000B472E" w:rsidP="0055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851" w:type="dxa"/>
          </w:tcPr>
          <w:p w:rsidR="000B472E" w:rsidRPr="001D5F6C" w:rsidRDefault="000B472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</w:p>
        </w:tc>
        <w:tc>
          <w:tcPr>
            <w:tcW w:w="984" w:type="dxa"/>
          </w:tcPr>
          <w:p w:rsidR="000B472E" w:rsidRPr="001D5F6C" w:rsidRDefault="000B472E" w:rsidP="0055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1" w:type="dxa"/>
          </w:tcPr>
          <w:p w:rsidR="000B472E" w:rsidRPr="001D5F6C" w:rsidRDefault="000B472E" w:rsidP="00557A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16</w:t>
            </w:r>
          </w:p>
        </w:tc>
      </w:tr>
    </w:tbl>
    <w:p w:rsidR="000B472E" w:rsidRPr="00390BEF" w:rsidRDefault="000B472E" w:rsidP="000B47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0B472E" w:rsidRDefault="000B472E" w:rsidP="000B472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0B472E" w:rsidRDefault="000B472E" w:rsidP="000B472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B472E" w:rsidRPr="00390BEF" w:rsidRDefault="000B472E" w:rsidP="000B472E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Голов</w:t>
      </w:r>
      <w:r>
        <w:rPr>
          <w:rFonts w:ascii="Times New Roman" w:eastAsia="Times New Roman" w:hAnsi="Times New Roman" w:cs="Times New Roman"/>
          <w:sz w:val="26"/>
          <w:szCs w:val="26"/>
        </w:rPr>
        <w:t>а  комісії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0B472E" w:rsidRDefault="000B472E" w:rsidP="000B472E">
      <w:pPr>
        <w:rPr>
          <w:rFonts w:ascii="Times New Roman" w:hAnsi="Times New Roman" w:cs="Times New Roman"/>
          <w:sz w:val="26"/>
          <w:szCs w:val="26"/>
        </w:rPr>
      </w:pPr>
    </w:p>
    <w:p w:rsidR="000B472E" w:rsidRDefault="000B472E" w:rsidP="000B472E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О.В.ПЕЧІЛЬ</w:t>
      </w:r>
    </w:p>
    <w:p w:rsidR="000B472E" w:rsidRDefault="000B472E" w:rsidP="000B472E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В.О.ОСТАПЧУК</w:t>
      </w:r>
    </w:p>
    <w:p w:rsidR="000B472E" w:rsidRDefault="000B472E" w:rsidP="000B472E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В.В.СТАНДРЕТ</w:t>
      </w:r>
    </w:p>
    <w:p w:rsidR="000B472E" w:rsidRPr="00390BEF" w:rsidRDefault="000B472E" w:rsidP="000B472E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М.Я.ЮРКЕВИЧ</w:t>
      </w:r>
    </w:p>
    <w:p w:rsidR="00A96C55" w:rsidRPr="000B472E" w:rsidRDefault="00A96C55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A96C55" w:rsidRPr="000B472E" w:rsidSect="00A96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B472E"/>
    <w:rsid w:val="000B472E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2E"/>
    <w:rPr>
      <w:rFonts w:eastAsiaTheme="minorEastAsia"/>
      <w:lang w:eastAsia="uk-UA"/>
    </w:rPr>
  </w:style>
  <w:style w:type="paragraph" w:styleId="4">
    <w:name w:val="heading 4"/>
    <w:basedOn w:val="a"/>
    <w:next w:val="a"/>
    <w:link w:val="40"/>
    <w:qFormat/>
    <w:rsid w:val="000B472E"/>
    <w:pPr>
      <w:keepNext/>
      <w:spacing w:after="0" w:line="240" w:lineRule="auto"/>
      <w:ind w:left="360"/>
      <w:outlineLvl w:val="3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B472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3">
    <w:name w:val="Table Grid"/>
    <w:basedOn w:val="a1"/>
    <w:rsid w:val="000B4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0B472E"/>
    <w:pPr>
      <w:spacing w:after="0" w:line="240" w:lineRule="auto"/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0B472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0B4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0B472E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1873</Words>
  <Characters>1069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2020-12-03T10:41:00Z</dcterms:created>
  <dcterms:modified xsi:type="dcterms:W3CDTF">2020-12-03T10:41:00Z</dcterms:modified>
</cp:coreProperties>
</file>