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CB" w:rsidRDefault="00196CCB" w:rsidP="00196CC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196CCB" w:rsidRDefault="00196CCB" w:rsidP="00196CC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>
        <w:rPr>
          <w:rFonts w:ascii="Times New Roman" w:hAnsi="Times New Roman"/>
          <w:b/>
          <w:sz w:val="28"/>
          <w:szCs w:val="28"/>
        </w:rPr>
        <w:t>39</w:t>
      </w:r>
    </w:p>
    <w:p w:rsidR="00196CCB" w:rsidRDefault="00196CCB" w:rsidP="00196CC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196CCB" w:rsidRDefault="00196CCB" w:rsidP="00196CC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96CCB" w:rsidRDefault="00196CCB" w:rsidP="00196CC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.2019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</w:t>
      </w: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.00</w:t>
      </w:r>
    </w:p>
    <w:p w:rsidR="00196CCB" w:rsidRDefault="00196CCB" w:rsidP="00196CCB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196CCB" w:rsidRDefault="00196CCB" w:rsidP="00196CC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В.Є.Дідич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Л.О.Бицюра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О.М.Туткалюк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В.М.Корнутяк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8B769E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О.І.Кузьма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Б.А.Татарин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96CCB" w:rsidRDefault="00196CCB" w:rsidP="00196CCB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proofErr w:type="spellStart"/>
      <w:r>
        <w:rPr>
          <w:rFonts w:ascii="Times New Roman" w:hAnsi="Times New Roman"/>
          <w:sz w:val="26"/>
          <w:szCs w:val="26"/>
        </w:rPr>
        <w:t>В.В.Шумада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В.О.Остапчук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196CCB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С.В.Гаврилюк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П.М.Якимчук</w:t>
      </w:r>
      <w:proofErr w:type="spellEnd"/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.</w:t>
      </w:r>
    </w:p>
    <w:p w:rsidR="00196CCB" w:rsidRDefault="00196CCB" w:rsidP="00196CCB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М.П.З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варич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І.М.Чорній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В.М.Гірняк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96CCB" w:rsidRDefault="00196CCB" w:rsidP="00196CCB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196CCB" w:rsidRDefault="00196CCB" w:rsidP="00196CCB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196CCB" w:rsidRDefault="00196CCB" w:rsidP="00196C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D1288">
        <w:rPr>
          <w:rFonts w:ascii="Times New Roman" w:hAnsi="Times New Roman"/>
          <w:sz w:val="26"/>
          <w:szCs w:val="26"/>
        </w:rPr>
        <w:t xml:space="preserve">Про </w:t>
      </w:r>
      <w:r>
        <w:rPr>
          <w:rFonts w:ascii="Times New Roman" w:hAnsi="Times New Roman"/>
          <w:sz w:val="26"/>
          <w:szCs w:val="26"/>
        </w:rPr>
        <w:t>виділення коштів</w:t>
      </w:r>
    </w:p>
    <w:p w:rsidR="00196CCB" w:rsidRPr="00DD1288" w:rsidRDefault="00196CCB" w:rsidP="00196CCB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DD1288">
        <w:rPr>
          <w:rFonts w:ascii="Times New Roman" w:hAnsi="Times New Roman"/>
          <w:b/>
          <w:sz w:val="26"/>
          <w:szCs w:val="26"/>
        </w:rPr>
        <w:t>Доповідала:</w:t>
      </w:r>
      <w:r>
        <w:rPr>
          <w:rFonts w:ascii="Times New Roman" w:hAnsi="Times New Roman"/>
          <w:sz w:val="26"/>
          <w:szCs w:val="26"/>
        </w:rPr>
        <w:t>М.П.Зварич</w:t>
      </w:r>
      <w:proofErr w:type="spellEnd"/>
      <w:r w:rsidRPr="00DD1288">
        <w:rPr>
          <w:rFonts w:ascii="Times New Roman" w:hAnsi="Times New Roman"/>
          <w:sz w:val="26"/>
          <w:szCs w:val="26"/>
        </w:rPr>
        <w:t>.</w:t>
      </w:r>
    </w:p>
    <w:p w:rsidR="00196CCB" w:rsidRDefault="00196CCB" w:rsidP="00196C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 xml:space="preserve">за – </w:t>
      </w:r>
      <w:r>
        <w:rPr>
          <w:rFonts w:ascii="Times New Roman" w:hAnsi="Times New Roman"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</w:t>
      </w:r>
      <w:r>
        <w:rPr>
          <w:rFonts w:ascii="Times New Roman" w:hAnsi="Times New Roman"/>
          <w:sz w:val="26"/>
          <w:szCs w:val="26"/>
        </w:rPr>
        <w:t>766</w:t>
      </w:r>
      <w:r>
        <w:rPr>
          <w:rFonts w:ascii="Times New Roman" w:hAnsi="Times New Roman"/>
          <w:sz w:val="26"/>
          <w:szCs w:val="26"/>
        </w:rPr>
        <w:t xml:space="preserve"> додається.</w:t>
      </w: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96CCB" w:rsidRDefault="00196CCB" w:rsidP="00196CC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96CCB" w:rsidRPr="00196CCB" w:rsidRDefault="00196CCB" w:rsidP="00196CCB">
      <w:pPr>
        <w:spacing w:line="240" w:lineRule="auto"/>
        <w:rPr>
          <w:rFonts w:ascii="Times New Roman" w:hAnsi="Times New Roman"/>
          <w:sz w:val="28"/>
          <w:szCs w:val="28"/>
        </w:rPr>
      </w:pPr>
      <w:r w:rsidRPr="00196CCB">
        <w:rPr>
          <w:rFonts w:ascii="Times New Roman" w:hAnsi="Times New Roman"/>
          <w:sz w:val="28"/>
          <w:szCs w:val="28"/>
        </w:rPr>
        <w:t>Міський голова</w:t>
      </w:r>
      <w:r w:rsidRPr="00196CCB">
        <w:rPr>
          <w:rFonts w:ascii="Times New Roman" w:hAnsi="Times New Roman"/>
          <w:sz w:val="28"/>
          <w:szCs w:val="28"/>
        </w:rPr>
        <w:tab/>
      </w:r>
      <w:r w:rsidRPr="00196CCB">
        <w:rPr>
          <w:rFonts w:ascii="Times New Roman" w:hAnsi="Times New Roman"/>
          <w:sz w:val="28"/>
          <w:szCs w:val="28"/>
        </w:rPr>
        <w:tab/>
      </w:r>
      <w:r w:rsidRPr="00196CCB">
        <w:rPr>
          <w:rFonts w:ascii="Times New Roman" w:hAnsi="Times New Roman"/>
          <w:sz w:val="28"/>
          <w:szCs w:val="28"/>
        </w:rPr>
        <w:tab/>
      </w:r>
      <w:r w:rsidRPr="00196CCB">
        <w:rPr>
          <w:rFonts w:ascii="Times New Roman" w:hAnsi="Times New Roman"/>
          <w:sz w:val="28"/>
          <w:szCs w:val="28"/>
        </w:rPr>
        <w:tab/>
      </w:r>
      <w:r w:rsidRPr="00196CCB">
        <w:rPr>
          <w:rFonts w:ascii="Times New Roman" w:hAnsi="Times New Roman"/>
          <w:sz w:val="28"/>
          <w:szCs w:val="28"/>
        </w:rPr>
        <w:tab/>
      </w:r>
      <w:r w:rsidRPr="00196CCB">
        <w:rPr>
          <w:rFonts w:ascii="Times New Roman" w:hAnsi="Times New Roman"/>
          <w:sz w:val="28"/>
          <w:szCs w:val="28"/>
        </w:rPr>
        <w:tab/>
      </w:r>
      <w:r w:rsidRPr="00196CCB">
        <w:rPr>
          <w:rFonts w:ascii="Times New Roman" w:hAnsi="Times New Roman"/>
          <w:sz w:val="28"/>
          <w:szCs w:val="28"/>
        </w:rPr>
        <w:tab/>
      </w:r>
      <w:proofErr w:type="spellStart"/>
      <w:r w:rsidRPr="00196CCB">
        <w:rPr>
          <w:rFonts w:ascii="Times New Roman" w:hAnsi="Times New Roman"/>
          <w:sz w:val="28"/>
          <w:szCs w:val="28"/>
        </w:rPr>
        <w:t>С.В.Надал</w:t>
      </w:r>
      <w:proofErr w:type="spellEnd"/>
    </w:p>
    <w:p w:rsidR="00196CCB" w:rsidRDefault="00196CCB" w:rsidP="00196CC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96CCB" w:rsidRDefault="00196CCB" w:rsidP="00196CC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96CCB" w:rsidRDefault="00196CCB" w:rsidP="00196CC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96CCB" w:rsidRDefault="00196CCB" w:rsidP="00196CC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І.М.Чорній</w:t>
      </w:r>
      <w:proofErr w:type="spellEnd"/>
    </w:p>
    <w:p w:rsidR="00196CCB" w:rsidRDefault="00196CCB" w:rsidP="00196C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196CCB" w:rsidRDefault="00196CCB" w:rsidP="00196CCB"/>
    <w:p w:rsidR="00196CCB" w:rsidRDefault="00196CCB" w:rsidP="00196CCB"/>
    <w:p w:rsidR="00196CCB" w:rsidRDefault="00196CCB" w:rsidP="00196CCB"/>
    <w:p w:rsidR="00196CCB" w:rsidRDefault="00196CCB" w:rsidP="00196CCB"/>
    <w:p w:rsidR="00196CCB" w:rsidRDefault="00196CCB" w:rsidP="00196CCB"/>
    <w:p w:rsidR="00967C07" w:rsidRDefault="00967C07"/>
    <w:sectPr w:rsidR="00967C07" w:rsidSect="008B769E">
      <w:type w:val="continuous"/>
      <w:pgSz w:w="11907" w:h="16840" w:code="9"/>
      <w:pgMar w:top="850" w:right="850" w:bottom="850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31202"/>
    <w:multiLevelType w:val="hybridMultilevel"/>
    <w:tmpl w:val="9D52DB00"/>
    <w:lvl w:ilvl="0" w:tplc="858A76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68"/>
    <w:rsid w:val="00072907"/>
    <w:rsid w:val="00196CCB"/>
    <w:rsid w:val="001B715D"/>
    <w:rsid w:val="00483B31"/>
    <w:rsid w:val="00967C07"/>
    <w:rsid w:val="00A206E5"/>
    <w:rsid w:val="00CA5B68"/>
    <w:rsid w:val="00ED61AF"/>
    <w:rsid w:val="00F0403B"/>
    <w:rsid w:val="00F5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4B681"/>
  <w15:chartTrackingRefBased/>
  <w15:docId w15:val="{1109C098-7CC7-4D91-88C7-0FE01B9A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CCB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C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6CCB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449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Чорній Ірина Мирославівна</dc:creator>
  <cp:keywords/>
  <dc:description/>
  <cp:lastModifiedBy>Чорній Ірина Мирославівна</cp:lastModifiedBy>
  <cp:revision>2</cp:revision>
  <cp:lastPrinted>2019-08-13T08:54:00Z</cp:lastPrinted>
  <dcterms:created xsi:type="dcterms:W3CDTF">2019-08-13T08:49:00Z</dcterms:created>
  <dcterms:modified xsi:type="dcterms:W3CDTF">2019-08-13T08:54:00Z</dcterms:modified>
</cp:coreProperties>
</file>