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BD" w:rsidRDefault="000F21BD" w:rsidP="000F21BD">
      <w:pPr>
        <w:pStyle w:val="3"/>
      </w:pPr>
      <w:r>
        <w:t xml:space="preserve">Про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в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від</w:t>
      </w:r>
      <w:proofErr w:type="spellEnd"/>
      <w:r>
        <w:t xml:space="preserve"> 16.03.2018 р. №7/23/26«Про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фінансово-кредитну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малого та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 xml:space="preserve"> у м. </w:t>
      </w:r>
      <w:proofErr w:type="spellStart"/>
      <w:r>
        <w:t>Тернополі</w:t>
      </w:r>
      <w:proofErr w:type="spellEnd"/>
      <w:r>
        <w:t>»</w:t>
      </w:r>
    </w:p>
    <w:p w:rsidR="000F21BD" w:rsidRDefault="000F21BD" w:rsidP="000F21BD">
      <w:pPr>
        <w:spacing w:after="0"/>
        <w:rPr>
          <w:rStyle w:val="search-text-left"/>
          <w:lang w:val="uk-UA"/>
        </w:rPr>
      </w:pPr>
    </w:p>
    <w:p w:rsidR="000F21BD" w:rsidRDefault="000F21BD" w:rsidP="000F21BD">
      <w:pPr>
        <w:spacing w:after="0"/>
      </w:pPr>
      <w:r>
        <w:rPr>
          <w:rStyle w:val="search-text-left"/>
        </w:rPr>
        <w:t xml:space="preserve">Дата </w:t>
      </w:r>
      <w:proofErr w:type="spellStart"/>
      <w:r>
        <w:rPr>
          <w:rStyle w:val="search-text-left"/>
        </w:rPr>
        <w:t>прийняття</w:t>
      </w:r>
      <w:proofErr w:type="spellEnd"/>
      <w:r>
        <w:rPr>
          <w:rStyle w:val="search-text-left"/>
        </w:rPr>
        <w:t>:</w:t>
      </w:r>
      <w:r>
        <w:t xml:space="preserve"> </w:t>
      </w:r>
      <w:r>
        <w:rPr>
          <w:rStyle w:val="search-text-right"/>
        </w:rPr>
        <w:t>22.02.2019</w:t>
      </w:r>
      <w:r>
        <w:t xml:space="preserve"> </w:t>
      </w:r>
    </w:p>
    <w:p w:rsidR="000F21BD" w:rsidRDefault="000F21BD" w:rsidP="000F21BD">
      <w:r>
        <w:rPr>
          <w:rStyle w:val="search-text-left"/>
        </w:rPr>
        <w:t xml:space="preserve">Номер </w:t>
      </w:r>
      <w:proofErr w:type="spellStart"/>
      <w:proofErr w:type="gramStart"/>
      <w:r>
        <w:rPr>
          <w:rStyle w:val="search-text-left"/>
        </w:rPr>
        <w:t>р</w:t>
      </w:r>
      <w:proofErr w:type="gramEnd"/>
      <w:r>
        <w:rPr>
          <w:rStyle w:val="search-text-left"/>
        </w:rPr>
        <w:t>ішення</w:t>
      </w:r>
      <w:proofErr w:type="spellEnd"/>
      <w:r>
        <w:rPr>
          <w:rStyle w:val="search-text-left"/>
        </w:rPr>
        <w:t>:</w:t>
      </w:r>
      <w:r>
        <w:t xml:space="preserve"> </w:t>
      </w:r>
      <w:r>
        <w:rPr>
          <w:rStyle w:val="search-text-right"/>
        </w:rPr>
        <w:t>7/32/39</w:t>
      </w:r>
      <w:r>
        <w:t xml:space="preserve"> </w:t>
      </w:r>
    </w:p>
    <w:p w:rsidR="000F21BD" w:rsidRDefault="000F21BD" w:rsidP="000F21BD">
      <w:r>
        <w:rPr>
          <w:rStyle w:val="search-text-left"/>
        </w:rPr>
        <w:t>Автор:</w:t>
      </w:r>
      <w:r>
        <w:t xml:space="preserve"> </w:t>
      </w:r>
      <w:r>
        <w:rPr>
          <w:rStyle w:val="search-text-right"/>
        </w:rPr>
        <w:t>Т.С.Корчак</w:t>
      </w:r>
      <w:r>
        <w:t xml:space="preserve"> </w:t>
      </w:r>
    </w:p>
    <w:p w:rsidR="000F21BD" w:rsidRDefault="000F21BD" w:rsidP="000F21BD">
      <w:pPr>
        <w:pStyle w:val="a4"/>
        <w:jc w:val="both"/>
      </w:pP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добровільне</w:t>
      </w:r>
      <w:proofErr w:type="spellEnd"/>
      <w:r>
        <w:t xml:space="preserve"> </w:t>
      </w:r>
      <w:proofErr w:type="spellStart"/>
      <w:r>
        <w:t>об’єднання</w:t>
      </w:r>
      <w:proofErr w:type="spellEnd"/>
      <w:r>
        <w:t xml:space="preserve"> </w:t>
      </w:r>
      <w:proofErr w:type="spellStart"/>
      <w:r>
        <w:t>територіальних</w:t>
      </w:r>
      <w:proofErr w:type="spellEnd"/>
      <w:r>
        <w:t xml:space="preserve"> громад»,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Тернопільської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«Про </w:t>
      </w:r>
      <w:proofErr w:type="spellStart"/>
      <w:r>
        <w:t>добровільне</w:t>
      </w:r>
      <w:proofErr w:type="spellEnd"/>
      <w:r>
        <w:t xml:space="preserve"> </w:t>
      </w:r>
      <w:proofErr w:type="spellStart"/>
      <w:r>
        <w:t>приєднання</w:t>
      </w:r>
      <w:proofErr w:type="spellEnd"/>
      <w:r>
        <w:t xml:space="preserve"> до </w:t>
      </w:r>
      <w:proofErr w:type="spellStart"/>
      <w:r>
        <w:t>Тернопільської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» </w:t>
      </w:r>
      <w:proofErr w:type="spellStart"/>
      <w:r>
        <w:t>від</w:t>
      </w:r>
      <w:proofErr w:type="spellEnd"/>
      <w:r>
        <w:t xml:space="preserve"> 14.11.2018 року №7/п29/1,керуючись ст.26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</w:t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, </w:t>
      </w:r>
      <w:proofErr w:type="spellStart"/>
      <w:r>
        <w:t>промисловості</w:t>
      </w:r>
      <w:proofErr w:type="spellEnd"/>
      <w:r>
        <w:t xml:space="preserve">, транспорту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зв’язку</w:t>
      </w:r>
      <w:proofErr w:type="spellEnd"/>
      <w:r>
        <w:t xml:space="preserve">, контролю за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комунального</w:t>
      </w:r>
      <w:proofErr w:type="spellEnd"/>
      <w:r>
        <w:t xml:space="preserve"> майна, </w:t>
      </w:r>
      <w:proofErr w:type="spellStart"/>
      <w:r>
        <w:t>зовнішніх</w:t>
      </w:r>
      <w:proofErr w:type="spellEnd"/>
      <w:r>
        <w:t xml:space="preserve"> </w:t>
      </w:r>
      <w:proofErr w:type="spellStart"/>
      <w:r>
        <w:t>зв’язків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ідприємницької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захисту</w:t>
      </w:r>
      <w:proofErr w:type="spellEnd"/>
      <w:r>
        <w:t xml:space="preserve"> прав </w:t>
      </w:r>
      <w:proofErr w:type="spellStart"/>
      <w:r>
        <w:t>споживачів</w:t>
      </w:r>
      <w:proofErr w:type="spellEnd"/>
      <w:r>
        <w:t xml:space="preserve"> та туризму, </w:t>
      </w:r>
      <w:proofErr w:type="spellStart"/>
      <w:r>
        <w:t>міська</w:t>
      </w:r>
      <w:proofErr w:type="spellEnd"/>
      <w:r>
        <w:t xml:space="preserve"> рада </w:t>
      </w:r>
      <w:r>
        <w:br/>
        <w:t xml:space="preserve">ВИРІШИЛА: </w:t>
      </w:r>
      <w:r>
        <w:br/>
        <w:t xml:space="preserve">1.Внести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від</w:t>
      </w:r>
      <w:proofErr w:type="spellEnd"/>
      <w:r>
        <w:t xml:space="preserve"> 16.03.2018 р. №7/23/26 «Про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фінансово-кредитну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ідтримку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малого та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 xml:space="preserve"> у м. </w:t>
      </w:r>
      <w:proofErr w:type="spellStart"/>
      <w:r>
        <w:t>Тернополі</w:t>
      </w:r>
      <w:proofErr w:type="spellEnd"/>
      <w:r>
        <w:t xml:space="preserve">», а </w:t>
      </w:r>
      <w:proofErr w:type="spellStart"/>
      <w:r>
        <w:t>саме</w:t>
      </w:r>
      <w:proofErr w:type="spellEnd"/>
      <w:r>
        <w:t>:</w:t>
      </w:r>
      <w:r>
        <w:br/>
        <w:t xml:space="preserve">1.1. В </w:t>
      </w:r>
      <w:proofErr w:type="spellStart"/>
      <w:proofErr w:type="gramStart"/>
      <w:r>
        <w:t>назв</w:t>
      </w:r>
      <w:proofErr w:type="gramEnd"/>
      <w:r>
        <w:t>і</w:t>
      </w:r>
      <w:proofErr w:type="spellEnd"/>
      <w:r>
        <w:t xml:space="preserve">, </w:t>
      </w:r>
      <w:proofErr w:type="spellStart"/>
      <w:r>
        <w:t>тексті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, </w:t>
      </w:r>
      <w:proofErr w:type="spellStart"/>
      <w:r>
        <w:t>додатку</w:t>
      </w:r>
      <w:proofErr w:type="spellEnd"/>
      <w:r>
        <w:t xml:space="preserve"> до </w:t>
      </w:r>
      <w:proofErr w:type="spellStart"/>
      <w:r>
        <w:t>рішення</w:t>
      </w:r>
      <w:proofErr w:type="spellEnd"/>
      <w:r>
        <w:t xml:space="preserve"> в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відмінках</w:t>
      </w:r>
      <w:proofErr w:type="spellEnd"/>
      <w:r>
        <w:t xml:space="preserve"> </w:t>
      </w:r>
      <w:proofErr w:type="spellStart"/>
      <w:r>
        <w:t>замість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>: «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Тернопіль</w:t>
      </w:r>
      <w:proofErr w:type="spellEnd"/>
      <w:r>
        <w:t xml:space="preserve">» </w:t>
      </w:r>
      <w:proofErr w:type="spellStart"/>
      <w:r>
        <w:t>читати</w:t>
      </w:r>
      <w:proofErr w:type="spellEnd"/>
      <w:r>
        <w:t>: «</w:t>
      </w:r>
      <w:proofErr w:type="spellStart"/>
      <w:r>
        <w:t>Тернопільська</w:t>
      </w:r>
      <w:proofErr w:type="spellEnd"/>
      <w:r>
        <w:t xml:space="preserve"> </w:t>
      </w:r>
      <w:proofErr w:type="spellStart"/>
      <w:r>
        <w:t>міська</w:t>
      </w:r>
      <w:proofErr w:type="spellEnd"/>
      <w:r>
        <w:t xml:space="preserve"> </w:t>
      </w:r>
      <w:proofErr w:type="spellStart"/>
      <w:r>
        <w:t>територіальна</w:t>
      </w:r>
      <w:proofErr w:type="spellEnd"/>
      <w:r>
        <w:t xml:space="preserve"> громада» та </w:t>
      </w:r>
      <w:proofErr w:type="spellStart"/>
      <w:r>
        <w:t>замість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: « </w:t>
      </w:r>
      <w:proofErr w:type="spellStart"/>
      <w:r>
        <w:t>міський</w:t>
      </w:r>
      <w:proofErr w:type="spellEnd"/>
      <w:r>
        <w:t xml:space="preserve"> бюджет» </w:t>
      </w:r>
      <w:proofErr w:type="spellStart"/>
      <w:r>
        <w:t>читати</w:t>
      </w:r>
      <w:proofErr w:type="spellEnd"/>
      <w:r>
        <w:t xml:space="preserve">: «бюджет </w:t>
      </w:r>
      <w:proofErr w:type="spellStart"/>
      <w:r>
        <w:t>громади</w:t>
      </w:r>
      <w:proofErr w:type="spellEnd"/>
      <w:r>
        <w:t>».</w:t>
      </w:r>
      <w:r>
        <w:br/>
        <w:t xml:space="preserve">1.2. Внести </w:t>
      </w:r>
      <w:proofErr w:type="spellStart"/>
      <w:r>
        <w:t>зміни</w:t>
      </w:r>
      <w:proofErr w:type="spellEnd"/>
      <w:r>
        <w:t xml:space="preserve"> в пункт 3.4 </w:t>
      </w:r>
      <w:proofErr w:type="spellStart"/>
      <w:r>
        <w:t>додатку</w:t>
      </w:r>
      <w:proofErr w:type="spellEnd"/>
      <w:r>
        <w:t xml:space="preserve"> до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від</w:t>
      </w:r>
      <w:proofErr w:type="spellEnd"/>
      <w:r>
        <w:t xml:space="preserve"> 16.03.2018 р. №7/23/26 «Про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фінансово-кредитну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малого та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 xml:space="preserve"> у м. </w:t>
      </w:r>
      <w:proofErr w:type="spellStart"/>
      <w:r>
        <w:t>Тернополі</w:t>
      </w:r>
      <w:proofErr w:type="spellEnd"/>
      <w:r>
        <w:t xml:space="preserve">» та </w:t>
      </w:r>
      <w:proofErr w:type="spellStart"/>
      <w:r>
        <w:t>викласти</w:t>
      </w:r>
      <w:proofErr w:type="spellEnd"/>
      <w:r>
        <w:t xml:space="preserve"> в </w:t>
      </w:r>
      <w:proofErr w:type="spellStart"/>
      <w:r>
        <w:t>новій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 xml:space="preserve">: </w:t>
      </w:r>
      <w:r>
        <w:br/>
        <w:t>«</w:t>
      </w:r>
      <w:proofErr w:type="spellStart"/>
      <w:r>
        <w:t>Основними</w:t>
      </w:r>
      <w:proofErr w:type="spellEnd"/>
      <w:r>
        <w:t xml:space="preserve"> </w:t>
      </w:r>
      <w:proofErr w:type="spellStart"/>
      <w:r>
        <w:t>критеріями</w:t>
      </w:r>
      <w:proofErr w:type="spellEnd"/>
      <w:r>
        <w:t xml:space="preserve"> при </w:t>
      </w:r>
      <w:proofErr w:type="spellStart"/>
      <w:r>
        <w:t>визначенні</w:t>
      </w:r>
      <w:proofErr w:type="spellEnd"/>
      <w:r>
        <w:t xml:space="preserve"> </w:t>
      </w:r>
      <w:proofErr w:type="spellStart"/>
      <w:r>
        <w:t>переможців</w:t>
      </w:r>
      <w:proofErr w:type="spellEnd"/>
      <w:r>
        <w:t xml:space="preserve"> конкурсу є: </w:t>
      </w:r>
      <w:r>
        <w:br/>
        <w:t xml:space="preserve">- </w:t>
      </w:r>
      <w:proofErr w:type="spellStart"/>
      <w:r>
        <w:t>відповідність</w:t>
      </w:r>
      <w:proofErr w:type="spellEnd"/>
      <w:r>
        <w:t xml:space="preserve"> проекту </w:t>
      </w:r>
      <w:proofErr w:type="spellStart"/>
      <w:proofErr w:type="gramStart"/>
      <w:r>
        <w:t>пр</w:t>
      </w:r>
      <w:proofErr w:type="gramEnd"/>
      <w:r>
        <w:t>іоритетам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малого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 xml:space="preserve">,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та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Тернопільської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на </w:t>
      </w:r>
      <w:proofErr w:type="spellStart"/>
      <w:r>
        <w:t>відповідний</w:t>
      </w:r>
      <w:proofErr w:type="spellEnd"/>
      <w:r>
        <w:t xml:space="preserve"> </w:t>
      </w:r>
      <w:proofErr w:type="spellStart"/>
      <w:r>
        <w:t>рік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загальнодержавними</w:t>
      </w:r>
      <w:proofErr w:type="spellEnd"/>
      <w:r>
        <w:t xml:space="preserve"> </w:t>
      </w:r>
      <w:proofErr w:type="spellStart"/>
      <w:r>
        <w:t>програмами</w:t>
      </w:r>
      <w:proofErr w:type="spellEnd"/>
      <w:r>
        <w:t xml:space="preserve">; </w:t>
      </w:r>
      <w:r>
        <w:br/>
        <w:t xml:space="preserve">- строк </w:t>
      </w:r>
      <w:proofErr w:type="spellStart"/>
      <w:r>
        <w:t>окупності</w:t>
      </w:r>
      <w:proofErr w:type="spellEnd"/>
      <w:r>
        <w:t xml:space="preserve"> та </w:t>
      </w:r>
      <w:proofErr w:type="spellStart"/>
      <w:r>
        <w:t>економічна</w:t>
      </w:r>
      <w:proofErr w:type="spellEnd"/>
      <w:r>
        <w:t xml:space="preserve"> </w:t>
      </w:r>
      <w:proofErr w:type="spellStart"/>
      <w:r>
        <w:t>доцільність</w:t>
      </w:r>
      <w:proofErr w:type="spellEnd"/>
      <w:r>
        <w:t xml:space="preserve"> проекту; </w:t>
      </w:r>
      <w:r>
        <w:br/>
        <w:t xml:space="preserve">- </w:t>
      </w:r>
      <w:proofErr w:type="spellStart"/>
      <w:r>
        <w:t>показник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>;</w:t>
      </w:r>
      <w:r>
        <w:br/>
        <w:t xml:space="preserve">-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надходжень</w:t>
      </w:r>
      <w:proofErr w:type="spellEnd"/>
      <w:r>
        <w:t xml:space="preserve"> до </w:t>
      </w:r>
      <w:proofErr w:type="spellStart"/>
      <w:r>
        <w:t>бюджетів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, </w:t>
      </w:r>
      <w:proofErr w:type="spellStart"/>
      <w:r>
        <w:t>зборів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обов’язкових</w:t>
      </w:r>
      <w:proofErr w:type="spellEnd"/>
      <w:r>
        <w:t xml:space="preserve"> </w:t>
      </w:r>
      <w:proofErr w:type="spellStart"/>
      <w:r>
        <w:t>платежів</w:t>
      </w:r>
      <w:proofErr w:type="spellEnd"/>
      <w:r>
        <w:t xml:space="preserve">; </w:t>
      </w:r>
      <w:r>
        <w:br/>
        <w:t xml:space="preserve">-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проекту для </w:t>
      </w:r>
      <w:proofErr w:type="spellStart"/>
      <w:r>
        <w:t>Тернопільської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>;</w:t>
      </w:r>
      <w:r>
        <w:br/>
        <w:t xml:space="preserve">- </w:t>
      </w:r>
      <w:proofErr w:type="spellStart"/>
      <w:r>
        <w:t>дотримання</w:t>
      </w:r>
      <w:proofErr w:type="spellEnd"/>
      <w:r>
        <w:t xml:space="preserve"> чинного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про </w:t>
      </w:r>
      <w:proofErr w:type="spellStart"/>
      <w:r>
        <w:t>працю</w:t>
      </w:r>
      <w:proofErr w:type="spellEnd"/>
      <w:r>
        <w:t xml:space="preserve"> в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виплати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 не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встановленого</w:t>
      </w:r>
      <w:proofErr w:type="spellEnd"/>
      <w:r>
        <w:t xml:space="preserve"> </w:t>
      </w:r>
      <w:proofErr w:type="spellStart"/>
      <w:r>
        <w:t>мінімального</w:t>
      </w:r>
      <w:proofErr w:type="spellEnd"/>
      <w:r>
        <w:t xml:space="preserve"> </w:t>
      </w:r>
      <w:proofErr w:type="spellStart"/>
      <w:r>
        <w:t>розміру</w:t>
      </w:r>
      <w:proofErr w:type="spellEnd"/>
      <w:r>
        <w:t>».</w:t>
      </w:r>
      <w:r>
        <w:br/>
        <w:t xml:space="preserve">2.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, </w:t>
      </w:r>
      <w:proofErr w:type="spellStart"/>
      <w:r>
        <w:t>промисловості</w:t>
      </w:r>
      <w:proofErr w:type="spellEnd"/>
      <w:r>
        <w:t xml:space="preserve">, транспорту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зв’язку</w:t>
      </w:r>
      <w:proofErr w:type="spellEnd"/>
      <w:r>
        <w:t xml:space="preserve">, контролю за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комунального</w:t>
      </w:r>
      <w:proofErr w:type="spellEnd"/>
      <w:r>
        <w:t xml:space="preserve"> майна, </w:t>
      </w:r>
      <w:proofErr w:type="spellStart"/>
      <w:r>
        <w:t>зовнішніх</w:t>
      </w:r>
      <w:proofErr w:type="spellEnd"/>
      <w:r>
        <w:t xml:space="preserve"> </w:t>
      </w:r>
      <w:proofErr w:type="spellStart"/>
      <w:r>
        <w:t>зв’язків</w:t>
      </w:r>
      <w:proofErr w:type="spellEnd"/>
      <w:r>
        <w:t xml:space="preserve">, </w:t>
      </w:r>
      <w:proofErr w:type="spellStart"/>
      <w:r>
        <w:t>підприємницької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захисту</w:t>
      </w:r>
      <w:proofErr w:type="spellEnd"/>
      <w:r>
        <w:t xml:space="preserve"> прав </w:t>
      </w:r>
      <w:proofErr w:type="spellStart"/>
      <w:r>
        <w:t>споживачів</w:t>
      </w:r>
      <w:proofErr w:type="spellEnd"/>
      <w:r>
        <w:t xml:space="preserve"> та туризму.</w:t>
      </w:r>
    </w:p>
    <w:p w:rsidR="00F33ED4" w:rsidRPr="00A931DB" w:rsidRDefault="00F33ED4" w:rsidP="00A931DB">
      <w:pPr>
        <w:rPr>
          <w:szCs w:val="24"/>
        </w:rPr>
      </w:pPr>
    </w:p>
    <w:sectPr w:rsidR="00F33ED4" w:rsidRPr="00A931DB" w:rsidSect="0013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CB1"/>
    <w:multiLevelType w:val="multilevel"/>
    <w:tmpl w:val="CF76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11EB2"/>
    <w:multiLevelType w:val="multilevel"/>
    <w:tmpl w:val="A330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AAB"/>
    <w:rsid w:val="00023AAB"/>
    <w:rsid w:val="00056BB0"/>
    <w:rsid w:val="000F21BD"/>
    <w:rsid w:val="00130A8E"/>
    <w:rsid w:val="004827E7"/>
    <w:rsid w:val="00574B36"/>
    <w:rsid w:val="00667773"/>
    <w:rsid w:val="008E3ED2"/>
    <w:rsid w:val="00931B1E"/>
    <w:rsid w:val="009B5CDC"/>
    <w:rsid w:val="00A712B7"/>
    <w:rsid w:val="00A931DB"/>
    <w:rsid w:val="00B34D0E"/>
    <w:rsid w:val="00CB0EB8"/>
    <w:rsid w:val="00CC3621"/>
    <w:rsid w:val="00DA3F5B"/>
    <w:rsid w:val="00DF7299"/>
    <w:rsid w:val="00F33ED4"/>
    <w:rsid w:val="00FC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E"/>
  </w:style>
  <w:style w:type="paragraph" w:styleId="2">
    <w:name w:val="heading 2"/>
    <w:basedOn w:val="a"/>
    <w:next w:val="a"/>
    <w:link w:val="20"/>
    <w:uiPriority w:val="99"/>
    <w:unhideWhenUsed/>
    <w:qFormat/>
    <w:rsid w:val="009B5CD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1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B5CD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9B5CD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7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31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1B1E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931B1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F21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temtextresizertitle">
    <w:name w:val="itemtextresizertitle"/>
    <w:basedOn w:val="a0"/>
    <w:rsid w:val="000F21BD"/>
  </w:style>
  <w:style w:type="character" w:customStyle="1" w:styleId="search-text-left">
    <w:name w:val="search-text-left"/>
    <w:basedOn w:val="a0"/>
    <w:rsid w:val="000F21BD"/>
  </w:style>
  <w:style w:type="character" w:customStyle="1" w:styleId="search-text-right">
    <w:name w:val="search-text-right"/>
    <w:basedOn w:val="a0"/>
    <w:rsid w:val="000F21BD"/>
  </w:style>
  <w:style w:type="paragraph" w:styleId="a6">
    <w:name w:val="Balloon Text"/>
    <w:basedOn w:val="a"/>
    <w:link w:val="a7"/>
    <w:uiPriority w:val="99"/>
    <w:semiHidden/>
    <w:unhideWhenUsed/>
    <w:rsid w:val="000F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d17-Matvijenko</dc:creator>
  <cp:lastModifiedBy>d17-Matvijenko</cp:lastModifiedBy>
  <cp:revision>2</cp:revision>
  <dcterms:created xsi:type="dcterms:W3CDTF">2019-03-01T12:28:00Z</dcterms:created>
  <dcterms:modified xsi:type="dcterms:W3CDTF">2019-03-01T12:28:00Z</dcterms:modified>
</cp:coreProperties>
</file>