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F2" w:rsidRDefault="003C29F2" w:rsidP="003C29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3C29F2" w:rsidRDefault="003C29F2" w:rsidP="003C29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61</w:t>
      </w:r>
    </w:p>
    <w:p w:rsidR="003C29F2" w:rsidRDefault="003C29F2" w:rsidP="003C29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C29F2" w:rsidRDefault="003C29F2" w:rsidP="003C29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29F2" w:rsidRDefault="003C29F2" w:rsidP="003C29F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15.11.2018р.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3C29F2" w:rsidRDefault="003C29F2" w:rsidP="003C29F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C29F2" w:rsidRDefault="003C29F2" w:rsidP="003C29F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D338B2">
        <w:rPr>
          <w:rFonts w:ascii="Times New Roman" w:hAnsi="Times New Roman"/>
          <w:sz w:val="26"/>
          <w:szCs w:val="26"/>
        </w:rPr>
        <w:t>В.Є.Дідич,</w:t>
      </w:r>
      <w:r>
        <w:rPr>
          <w:rFonts w:ascii="Times New Roman" w:hAnsi="Times New Roman"/>
          <w:sz w:val="26"/>
          <w:szCs w:val="26"/>
        </w:rPr>
        <w:t xml:space="preserve"> </w:t>
      </w:r>
      <w:r w:rsidR="00D338B2">
        <w:rPr>
          <w:rFonts w:ascii="Times New Roman" w:hAnsi="Times New Roman"/>
          <w:sz w:val="26"/>
          <w:szCs w:val="26"/>
        </w:rPr>
        <w:t>С.В.Гаврилюк, П.М.</w:t>
      </w:r>
      <w:proofErr w:type="spellStart"/>
      <w:r w:rsidR="00D338B2">
        <w:rPr>
          <w:rFonts w:ascii="Times New Roman" w:hAnsi="Times New Roman"/>
          <w:sz w:val="26"/>
          <w:szCs w:val="26"/>
        </w:rPr>
        <w:t>Якимчук</w:t>
      </w:r>
      <w:proofErr w:type="spellEnd"/>
      <w:r w:rsidR="00D338B2">
        <w:rPr>
          <w:rFonts w:ascii="Times New Roman" w:hAnsi="Times New Roman"/>
          <w:sz w:val="26"/>
          <w:szCs w:val="26"/>
        </w:rPr>
        <w:t>.</w:t>
      </w:r>
    </w:p>
    <w:p w:rsidR="003C29F2" w:rsidRDefault="003C29F2" w:rsidP="003C29F2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338B2">
        <w:rPr>
          <w:rFonts w:ascii="Times New Roman" w:hAnsi="Times New Roman"/>
          <w:b/>
          <w:sz w:val="26"/>
          <w:szCs w:val="26"/>
        </w:rPr>
        <w:t>й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D338B2">
        <w:rPr>
          <w:rFonts w:ascii="Times New Roman" w:hAnsi="Times New Roman"/>
          <w:sz w:val="26"/>
          <w:szCs w:val="26"/>
        </w:rPr>
        <w:t>Л.О.</w:t>
      </w:r>
      <w:proofErr w:type="spellStart"/>
      <w:r w:rsidR="00D338B2">
        <w:rPr>
          <w:rFonts w:ascii="Times New Roman" w:hAnsi="Times New Roman"/>
          <w:sz w:val="26"/>
          <w:szCs w:val="26"/>
        </w:rPr>
        <w:t>Бицюра</w:t>
      </w:r>
      <w:proofErr w:type="spellEnd"/>
      <w:r w:rsidR="00D338B2">
        <w:rPr>
          <w:rFonts w:ascii="Times New Roman" w:hAnsi="Times New Roman"/>
          <w:sz w:val="26"/>
          <w:szCs w:val="26"/>
        </w:rPr>
        <w:t>.</w:t>
      </w:r>
    </w:p>
    <w:p w:rsidR="003C29F2" w:rsidRPr="00D338B2" w:rsidRDefault="003C29F2" w:rsidP="003C29F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D338B2">
        <w:rPr>
          <w:rFonts w:ascii="Times New Roman" w:hAnsi="Times New Roman"/>
          <w:sz w:val="26"/>
          <w:szCs w:val="26"/>
        </w:rPr>
        <w:t>: І.Г.</w:t>
      </w:r>
      <w:proofErr w:type="spellStart"/>
      <w:r w:rsidR="00D338B2">
        <w:rPr>
          <w:rFonts w:ascii="Times New Roman" w:hAnsi="Times New Roman"/>
          <w:sz w:val="26"/>
          <w:szCs w:val="26"/>
        </w:rPr>
        <w:t>Мединський</w:t>
      </w:r>
      <w:proofErr w:type="spellEnd"/>
      <w:r w:rsidR="00D338B2">
        <w:rPr>
          <w:rFonts w:ascii="Times New Roman" w:hAnsi="Times New Roman"/>
          <w:sz w:val="26"/>
          <w:szCs w:val="26"/>
        </w:rPr>
        <w:t xml:space="preserve">, </w:t>
      </w:r>
      <w:r w:rsidR="00CC57AA">
        <w:rPr>
          <w:rFonts w:ascii="Times New Roman" w:hAnsi="Times New Roman"/>
          <w:sz w:val="26"/>
          <w:szCs w:val="26"/>
        </w:rPr>
        <w:t xml:space="preserve">Т.С.Корчак, </w:t>
      </w:r>
      <w:r w:rsidR="00D338B2">
        <w:rPr>
          <w:rFonts w:ascii="Times New Roman" w:hAnsi="Times New Roman"/>
          <w:sz w:val="26"/>
          <w:szCs w:val="26"/>
        </w:rPr>
        <w:t>І.М.Чорній, О.В.</w:t>
      </w:r>
      <w:proofErr w:type="spellStart"/>
      <w:r w:rsidR="00D338B2">
        <w:rPr>
          <w:rFonts w:ascii="Times New Roman" w:hAnsi="Times New Roman"/>
          <w:sz w:val="26"/>
          <w:szCs w:val="26"/>
        </w:rPr>
        <w:t>Печіль</w:t>
      </w:r>
      <w:proofErr w:type="spellEnd"/>
      <w:r w:rsidR="00D338B2">
        <w:rPr>
          <w:rFonts w:ascii="Times New Roman" w:hAnsi="Times New Roman"/>
          <w:sz w:val="26"/>
          <w:szCs w:val="26"/>
        </w:rPr>
        <w:t>, С.Є.</w:t>
      </w:r>
      <w:proofErr w:type="spellStart"/>
      <w:r w:rsidR="00D338B2">
        <w:rPr>
          <w:rFonts w:ascii="Times New Roman" w:hAnsi="Times New Roman"/>
          <w:sz w:val="26"/>
          <w:szCs w:val="26"/>
        </w:rPr>
        <w:t>Добрікова</w:t>
      </w:r>
      <w:proofErr w:type="spellEnd"/>
      <w:r w:rsidR="00D338B2">
        <w:rPr>
          <w:rFonts w:ascii="Times New Roman" w:hAnsi="Times New Roman"/>
          <w:sz w:val="26"/>
          <w:szCs w:val="26"/>
        </w:rPr>
        <w:t>, І.</w:t>
      </w:r>
      <w:proofErr w:type="spellStart"/>
      <w:r w:rsidR="00D338B2">
        <w:rPr>
          <w:rFonts w:ascii="Times New Roman" w:hAnsi="Times New Roman"/>
          <w:sz w:val="26"/>
          <w:szCs w:val="26"/>
        </w:rPr>
        <w:t>Худоба-Луциків</w:t>
      </w:r>
      <w:proofErr w:type="spellEnd"/>
      <w:r w:rsidR="00D338B2">
        <w:rPr>
          <w:rFonts w:ascii="Times New Roman" w:hAnsi="Times New Roman"/>
          <w:sz w:val="26"/>
          <w:szCs w:val="26"/>
        </w:rPr>
        <w:t xml:space="preserve"> – телеканал ІНТБ, О.</w:t>
      </w:r>
      <w:proofErr w:type="spellStart"/>
      <w:r w:rsidR="00D338B2">
        <w:rPr>
          <w:rFonts w:ascii="Times New Roman" w:hAnsi="Times New Roman"/>
          <w:sz w:val="26"/>
          <w:szCs w:val="26"/>
        </w:rPr>
        <w:t>Рогачук</w:t>
      </w:r>
      <w:proofErr w:type="spellEnd"/>
      <w:r w:rsidR="00D338B2">
        <w:rPr>
          <w:rFonts w:ascii="Times New Roman" w:hAnsi="Times New Roman"/>
          <w:sz w:val="26"/>
          <w:szCs w:val="26"/>
        </w:rPr>
        <w:t xml:space="preserve"> – канал Тернопіль 1, М.Судова – </w:t>
      </w:r>
      <w:r w:rsidR="00D338B2">
        <w:rPr>
          <w:rFonts w:ascii="Times New Roman" w:hAnsi="Times New Roman"/>
          <w:sz w:val="26"/>
          <w:szCs w:val="26"/>
          <w:lang w:val="en-US"/>
        </w:rPr>
        <w:t>TV</w:t>
      </w:r>
      <w:r w:rsidR="00D338B2" w:rsidRPr="00D338B2">
        <w:rPr>
          <w:rFonts w:ascii="Times New Roman" w:hAnsi="Times New Roman"/>
          <w:sz w:val="26"/>
          <w:szCs w:val="26"/>
        </w:rPr>
        <w:t>-4</w:t>
      </w:r>
    </w:p>
    <w:p w:rsidR="003C29F2" w:rsidRDefault="003C29F2" w:rsidP="003C29F2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3C29F2" w:rsidRDefault="003C29F2" w:rsidP="003C29F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29F2" w:rsidRDefault="00D338B2" w:rsidP="00D338B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338B2">
        <w:rPr>
          <w:rFonts w:ascii="Times New Roman" w:hAnsi="Times New Roman"/>
          <w:sz w:val="26"/>
          <w:szCs w:val="26"/>
        </w:rPr>
        <w:t>Про внесення змін в рішення виконавчого комітету від 30.10.2018р. №819 «Про встановлення тарифів на перевезення пасажирів автомобільним та електричним транспортом в м. Тернополі</w:t>
      </w:r>
    </w:p>
    <w:p w:rsidR="00D338B2" w:rsidRPr="00D338B2" w:rsidRDefault="00D338B2" w:rsidP="00D338B2">
      <w:pPr>
        <w:pStyle w:val="a3"/>
        <w:spacing w:after="0" w:line="240" w:lineRule="auto"/>
        <w:ind w:left="1004"/>
        <w:jc w:val="both"/>
        <w:rPr>
          <w:rFonts w:ascii="Times New Roman" w:hAnsi="Times New Roman"/>
          <w:sz w:val="26"/>
          <w:szCs w:val="26"/>
        </w:rPr>
      </w:pPr>
    </w:p>
    <w:p w:rsidR="003C29F2" w:rsidRDefault="00CC57AA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3C29F2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Т.С.Корчак, </w:t>
      </w:r>
      <w:r w:rsidR="00D338B2">
        <w:rPr>
          <w:rFonts w:ascii="Times New Roman" w:hAnsi="Times New Roman"/>
          <w:sz w:val="26"/>
          <w:szCs w:val="26"/>
        </w:rPr>
        <w:t>І.Г.</w:t>
      </w:r>
      <w:proofErr w:type="spellStart"/>
      <w:r w:rsidR="00D338B2">
        <w:rPr>
          <w:rFonts w:ascii="Times New Roman" w:hAnsi="Times New Roman"/>
          <w:sz w:val="26"/>
          <w:szCs w:val="26"/>
        </w:rPr>
        <w:t>Мединський</w:t>
      </w:r>
      <w:proofErr w:type="spellEnd"/>
      <w:r w:rsidR="00D338B2">
        <w:rPr>
          <w:rFonts w:ascii="Times New Roman" w:hAnsi="Times New Roman"/>
          <w:sz w:val="26"/>
          <w:szCs w:val="26"/>
        </w:rPr>
        <w:t>.</w:t>
      </w:r>
    </w:p>
    <w:p w:rsidR="00CC57AA" w:rsidRDefault="00D338B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338B2">
        <w:rPr>
          <w:rFonts w:ascii="Times New Roman" w:hAnsi="Times New Roman"/>
          <w:b/>
          <w:sz w:val="26"/>
          <w:szCs w:val="26"/>
        </w:rPr>
        <w:t xml:space="preserve">Виступили: </w:t>
      </w:r>
      <w:r>
        <w:rPr>
          <w:rFonts w:ascii="Times New Roman" w:hAnsi="Times New Roman"/>
          <w:sz w:val="26"/>
          <w:szCs w:val="26"/>
        </w:rPr>
        <w:t>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r w:rsidR="00CC57AA">
        <w:rPr>
          <w:rFonts w:ascii="Times New Roman" w:hAnsi="Times New Roman"/>
          <w:sz w:val="26"/>
          <w:szCs w:val="26"/>
        </w:rPr>
        <w:t>.</w:t>
      </w:r>
    </w:p>
    <w:p w:rsidR="003C29F2" w:rsidRDefault="003C29F2" w:rsidP="003C29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spellEnd"/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D338B2">
        <w:rPr>
          <w:rFonts w:ascii="Times New Roman" w:hAnsi="Times New Roman"/>
          <w:sz w:val="26"/>
          <w:szCs w:val="26"/>
        </w:rPr>
        <w:t>за – 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D338B2">
        <w:rPr>
          <w:rFonts w:ascii="Times New Roman" w:hAnsi="Times New Roman"/>
          <w:sz w:val="26"/>
          <w:szCs w:val="26"/>
        </w:rPr>
        <w:t xml:space="preserve">: рішення № 872 </w:t>
      </w:r>
      <w:r>
        <w:rPr>
          <w:rFonts w:ascii="Times New Roman" w:hAnsi="Times New Roman"/>
          <w:sz w:val="26"/>
          <w:szCs w:val="26"/>
        </w:rPr>
        <w:t>додається.</w:t>
      </w: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29F2" w:rsidRDefault="003C29F2" w:rsidP="003C29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C29F2" w:rsidRDefault="003C29F2" w:rsidP="003C29F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3C29F2" w:rsidRDefault="003C29F2" w:rsidP="003C29F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3C29F2" w:rsidRDefault="003C29F2" w:rsidP="003C29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3C29F2" w:rsidRDefault="003C29F2" w:rsidP="003C29F2">
      <w:pPr>
        <w:rPr>
          <w:rFonts w:ascii="Calibri" w:hAnsi="Calibri"/>
        </w:rPr>
      </w:pPr>
    </w:p>
    <w:p w:rsidR="003C29F2" w:rsidRDefault="003C29F2" w:rsidP="003C29F2"/>
    <w:p w:rsidR="003C29F2" w:rsidRDefault="003C29F2" w:rsidP="003C29F2"/>
    <w:p w:rsidR="00D35017" w:rsidRDefault="00D35017"/>
    <w:sectPr w:rsidR="00D35017" w:rsidSect="004C5F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D5CDF"/>
    <w:multiLevelType w:val="hybridMultilevel"/>
    <w:tmpl w:val="5D9CAC48"/>
    <w:lvl w:ilvl="0" w:tplc="D5D03208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29F2"/>
    <w:rsid w:val="003C29F2"/>
    <w:rsid w:val="004C5F42"/>
    <w:rsid w:val="00CC57AA"/>
    <w:rsid w:val="00D338B2"/>
    <w:rsid w:val="00D3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623</Words>
  <Characters>356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5</cp:revision>
  <cp:lastPrinted>2018-11-16T09:37:00Z</cp:lastPrinted>
  <dcterms:created xsi:type="dcterms:W3CDTF">2018-11-16T09:22:00Z</dcterms:created>
  <dcterms:modified xsi:type="dcterms:W3CDTF">2018-11-16T09:39:00Z</dcterms:modified>
</cp:coreProperties>
</file>