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88" w:rsidRDefault="00084588" w:rsidP="0008458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084588" w:rsidRDefault="00084588" w:rsidP="0008458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22</w:t>
      </w:r>
    </w:p>
    <w:p w:rsidR="00084588" w:rsidRDefault="00084588" w:rsidP="0008458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084588" w:rsidRDefault="00084588" w:rsidP="000845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88" w:rsidRDefault="00084588" w:rsidP="0008458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>.04.2019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.00</w:t>
      </w:r>
    </w:p>
    <w:p w:rsidR="00084588" w:rsidRDefault="00084588" w:rsidP="0008458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О.М.Туткалюк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075C72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Б.А.Татарин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84588" w:rsidRDefault="00084588" w:rsidP="00084588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84588" w:rsidRDefault="00084588" w:rsidP="0008458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Н.П.Кучер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84588" w:rsidRDefault="00084588" w:rsidP="00084588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84588" w:rsidRDefault="00084588" w:rsidP="0008458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</w:t>
      </w:r>
      <w:r>
        <w:rPr>
          <w:rFonts w:ascii="Times New Roman" w:hAnsi="Times New Roman"/>
          <w:sz w:val="26"/>
          <w:szCs w:val="26"/>
        </w:rPr>
        <w:t xml:space="preserve"> рішення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084588" w:rsidRDefault="00084588" w:rsidP="00084588">
      <w:pPr>
        <w:pStyle w:val="a3"/>
        <w:numPr>
          <w:ilvl w:val="0"/>
          <w:numId w:val="1"/>
        </w:numPr>
        <w:spacing w:after="0" w:line="240" w:lineRule="auto"/>
        <w:ind w:left="426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</w:t>
      </w:r>
      <w:r>
        <w:rPr>
          <w:rFonts w:ascii="Times New Roman" w:hAnsi="Times New Roman"/>
          <w:sz w:val="26"/>
          <w:szCs w:val="26"/>
        </w:rPr>
        <w:t>перерозподіл бюджетних асигнувань</w:t>
      </w:r>
    </w:p>
    <w:p w:rsidR="00084588" w:rsidRPr="00075C72" w:rsidRDefault="00084588" w:rsidP="0008458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Доповідал</w:t>
      </w:r>
      <w:r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>:</w:t>
      </w:r>
      <w:r w:rsidRPr="00084588">
        <w:rPr>
          <w:rFonts w:ascii="Times New Roman" w:hAnsi="Times New Roman"/>
          <w:sz w:val="26"/>
          <w:szCs w:val="26"/>
        </w:rPr>
        <w:t>Н.П.Кучер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Виступи</w:t>
      </w: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Pr="00075C72"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84588" w:rsidRDefault="00084588" w:rsidP="000845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11, проти – 0, утримались – 0.</w:t>
      </w: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</w:t>
      </w:r>
      <w:r w:rsidR="004075CA">
        <w:rPr>
          <w:rFonts w:ascii="Times New Roman" w:hAnsi="Times New Roman"/>
          <w:sz w:val="26"/>
          <w:szCs w:val="26"/>
        </w:rPr>
        <w:t>418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4588" w:rsidRDefault="00084588" w:rsidP="0008458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4588" w:rsidRDefault="00084588" w:rsidP="0008458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084588" w:rsidRDefault="00084588" w:rsidP="0008458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84588" w:rsidRDefault="00084588" w:rsidP="0008458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84588" w:rsidRDefault="00084588" w:rsidP="0008458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84588" w:rsidRDefault="00084588" w:rsidP="000845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084588" w:rsidRDefault="00084588" w:rsidP="000845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084588" w:rsidRDefault="00084588" w:rsidP="00084588"/>
    <w:p w:rsidR="00084588" w:rsidRDefault="00084588" w:rsidP="00084588"/>
    <w:bookmarkEnd w:id="0"/>
    <w:p w:rsidR="00967C07" w:rsidRDefault="00967C07"/>
    <w:sectPr w:rsidR="00967C07" w:rsidSect="0008458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4F"/>
    <w:rsid w:val="00072907"/>
    <w:rsid w:val="00084588"/>
    <w:rsid w:val="001B715D"/>
    <w:rsid w:val="004075CA"/>
    <w:rsid w:val="00483B31"/>
    <w:rsid w:val="00967C07"/>
    <w:rsid w:val="00A206E5"/>
    <w:rsid w:val="00CC204F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3E04"/>
  <w15:chartTrackingRefBased/>
  <w15:docId w15:val="{D9A19E92-93EE-4E20-AD02-78DB2138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58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5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5CA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cp:lastPrinted>2019-05-10T08:23:00Z</cp:lastPrinted>
  <dcterms:created xsi:type="dcterms:W3CDTF">2019-05-10T08:11:00Z</dcterms:created>
  <dcterms:modified xsi:type="dcterms:W3CDTF">2019-05-10T08:23:00Z</dcterms:modified>
</cp:coreProperties>
</file>